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98875" w14:textId="77777777" w:rsidR="00AC0FF1" w:rsidRDefault="00AC0FF1" w:rsidP="000F4642">
      <w:pPr>
        <w:pStyle w:val="1"/>
      </w:pPr>
      <w:r>
        <w:t>Инструкция по использованию хлебных форм.</w:t>
      </w:r>
    </w:p>
    <w:p w14:paraId="6955D725" w14:textId="77777777" w:rsidR="000F4642" w:rsidRPr="000F4642" w:rsidRDefault="000F4642" w:rsidP="000F4642"/>
    <w:p w14:paraId="2A4F4B89" w14:textId="3F118BA1" w:rsidR="000F4642" w:rsidRPr="000F4642" w:rsidRDefault="00AC0FF1" w:rsidP="000F4642">
      <w:pPr>
        <w:pStyle w:val="2"/>
      </w:pPr>
      <w:r>
        <w:t>Первый способ:</w:t>
      </w:r>
    </w:p>
    <w:p w14:paraId="75F5C2E1" w14:textId="77777777" w:rsidR="00AC0FF1" w:rsidRDefault="00AC0FF1" w:rsidP="00F33AD8">
      <w:pPr>
        <w:pStyle w:val="a3"/>
        <w:numPr>
          <w:ilvl w:val="0"/>
          <w:numId w:val="2"/>
        </w:numPr>
        <w:ind w:left="-426" w:firstLine="0"/>
        <w:jc w:val="both"/>
      </w:pPr>
      <w:r>
        <w:t>Перед первым использованием хлебные формы необходимо тщательно подготовить, а именно – вымыть в горячей воде с хозяйственным мылом или жидким моющим средством и тщательно вытереть насухо.</w:t>
      </w:r>
    </w:p>
    <w:p w14:paraId="70421F6F" w14:textId="77777777" w:rsidR="00AC0FF1" w:rsidRDefault="00AC0FF1" w:rsidP="00F33AD8">
      <w:pPr>
        <w:pStyle w:val="a3"/>
        <w:numPr>
          <w:ilvl w:val="0"/>
          <w:numId w:val="2"/>
        </w:numPr>
        <w:ind w:left="-426" w:firstLine="0"/>
        <w:jc w:val="both"/>
      </w:pPr>
      <w:r>
        <w:t>Перед  выпечкой хлеба смажьте внутреннюю поверхность формы растительным маслом и заполните ее на 1/3 или  на ½ объема тестом. Дать тесту подняться ( приблизительно в течение 1-1,5 часов)</w:t>
      </w:r>
    </w:p>
    <w:p w14:paraId="33BCC7B5" w14:textId="77777777" w:rsidR="00AC0FF1" w:rsidRDefault="00AC0FF1" w:rsidP="00F33AD8">
      <w:pPr>
        <w:pStyle w:val="a3"/>
        <w:numPr>
          <w:ilvl w:val="0"/>
          <w:numId w:val="2"/>
        </w:numPr>
        <w:ind w:left="-426" w:firstLine="0"/>
        <w:jc w:val="both"/>
      </w:pPr>
      <w:r>
        <w:t>Выпекать на среднем огне  (180-200⁰С)в духовом шкафу в течение часа.</w:t>
      </w:r>
    </w:p>
    <w:p w14:paraId="5BDCAE41" w14:textId="77777777" w:rsidR="00AC0FF1" w:rsidRDefault="00AC0FF1" w:rsidP="000F4642">
      <w:pPr>
        <w:pStyle w:val="2"/>
      </w:pPr>
      <w:r>
        <w:t>Второй способ:</w:t>
      </w:r>
    </w:p>
    <w:p w14:paraId="3C15E86D" w14:textId="77777777" w:rsidR="00AC0FF1" w:rsidRDefault="00AC0FF1" w:rsidP="00F33AD8">
      <w:pPr>
        <w:pStyle w:val="a3"/>
        <w:numPr>
          <w:ilvl w:val="1"/>
          <w:numId w:val="1"/>
        </w:numPr>
        <w:ind w:left="-426" w:firstLine="0"/>
        <w:jc w:val="both"/>
      </w:pPr>
      <w:r>
        <w:t>Перед первым использованием хлебные формы необходимо тщательно подготовить, а именно – вымыть в горячей воде с хозяйственным мылом или жидким моющим средством.</w:t>
      </w:r>
    </w:p>
    <w:p w14:paraId="2F827E42" w14:textId="77777777" w:rsidR="00AC0FF1" w:rsidRDefault="00AC0FF1" w:rsidP="000F4642">
      <w:pPr>
        <w:pStyle w:val="a3"/>
        <w:numPr>
          <w:ilvl w:val="1"/>
          <w:numId w:val="1"/>
        </w:numPr>
        <w:ind w:left="-426" w:firstLine="0"/>
        <w:jc w:val="both"/>
      </w:pPr>
      <w:r>
        <w:t>Высушить в духовке (температура 70⁰С, 20 мин). Хорошо промазать внутреннюю поверхность растительным маслом. Поместить форму в духовку вверх дном на противень или какую-либо металлическую подставку, чтобы лишнее масло стекало, а не скапливалось в углах. Прокалить при температуре 200-250⁰С в течении 10 минут. После этой процедуры внутренняя поверхность формы будет коричневого оттенка и тесто  не будет прилипать</w:t>
      </w:r>
    </w:p>
    <w:sectPr w:rsidR="00AC0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02B3D"/>
    <w:multiLevelType w:val="hybridMultilevel"/>
    <w:tmpl w:val="6C406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E11C5"/>
    <w:multiLevelType w:val="multilevel"/>
    <w:tmpl w:val="FA149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8126822">
    <w:abstractNumId w:val="1"/>
  </w:num>
  <w:num w:numId="2" w16cid:durableId="7274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0FF1"/>
    <w:rsid w:val="000F4642"/>
    <w:rsid w:val="00AC0FF1"/>
    <w:rsid w:val="00AD0490"/>
    <w:rsid w:val="00F3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26FC9"/>
  <w15:docId w15:val="{FE4E60A6-4E8E-4E8D-A87B-F87F5A13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4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F46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FF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6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F464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vedernikovaop</dc:creator>
  <cp:keywords/>
  <dc:description/>
  <cp:lastModifiedBy>Хасанова Лидия</cp:lastModifiedBy>
  <cp:revision>4</cp:revision>
  <cp:lastPrinted>2024-03-25T12:35:00Z</cp:lastPrinted>
  <dcterms:created xsi:type="dcterms:W3CDTF">2024-03-25T11:09:00Z</dcterms:created>
  <dcterms:modified xsi:type="dcterms:W3CDTF">2024-04-06T13:31:00Z</dcterms:modified>
</cp:coreProperties>
</file>