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2" w:rsidRDefault="006E3AC2" w:rsidP="006E3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6E3AC2" w:rsidRPr="00D576EE" w:rsidRDefault="00D576EE" w:rsidP="006E3A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4EF">
        <w:rPr>
          <w:rFonts w:ascii="Times New Roman" w:hAnsi="Times New Roman" w:cs="Times New Roman"/>
          <w:b/>
          <w:bCs/>
          <w:sz w:val="24"/>
          <w:szCs w:val="24"/>
        </w:rPr>
        <w:t>лини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864EF" w:rsidRPr="009864EF">
        <w:rPr>
          <w:rFonts w:ascii="Times New Roman" w:hAnsi="Times New Roman" w:cs="Times New Roman"/>
          <w:b/>
          <w:sz w:val="24"/>
          <w:szCs w:val="24"/>
        </w:rPr>
        <w:t>«</w:t>
      </w:r>
      <w:r w:rsidR="009864EF" w:rsidRPr="009864EF">
        <w:rPr>
          <w:rFonts w:ascii="Times New Roman" w:hAnsi="Times New Roman" w:cs="Times New Roman"/>
          <w:b/>
          <w:sz w:val="24"/>
          <w:szCs w:val="24"/>
          <w:lang w:val="en-US"/>
        </w:rPr>
        <w:t>STELLA</w:t>
      </w:r>
      <w:r w:rsidR="009864EF" w:rsidRPr="009864EF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</w:t>
      </w:r>
      <w:r>
        <w:rPr>
          <w:rFonts w:ascii="Calibri" w:hAnsi="Calibri" w:cs="Times New Roman"/>
          <w:sz w:val="24"/>
          <w:szCs w:val="24"/>
        </w:rPr>
        <w:t>⁰</w:t>
      </w:r>
      <w:r w:rsidRPr="00CF713E">
        <w:rPr>
          <w:rFonts w:ascii="Times New Roman" w:hAnsi="Times New Roman" w:cs="Times New Roman"/>
          <w:sz w:val="24"/>
          <w:szCs w:val="24"/>
        </w:rPr>
        <w:t xml:space="preserve"> С). Оптимальная температура приготовления 150-180</w:t>
      </w:r>
      <w:r>
        <w:rPr>
          <w:rFonts w:ascii="Calibri" w:hAnsi="Calibri" w:cs="Times New Roman"/>
          <w:sz w:val="24"/>
          <w:szCs w:val="24"/>
        </w:rPr>
        <w:t>⁰</w:t>
      </w:r>
      <w:r w:rsidRPr="00CF713E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GRANIT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76EE">
        <w:rPr>
          <w:rFonts w:ascii="Times New Roman" w:hAnsi="Times New Roman" w:cs="Times New Roman"/>
          <w:sz w:val="24"/>
          <w:szCs w:val="24"/>
        </w:rPr>
        <w:t xml:space="preserve"> и </w:t>
      </w:r>
      <w:r w:rsidR="00D576EE">
        <w:rPr>
          <w:rFonts w:ascii="Times New Roman" w:hAnsi="Times New Roman" w:cs="Times New Roman"/>
          <w:sz w:val="24"/>
          <w:szCs w:val="24"/>
        </w:rPr>
        <w:t>«</w:t>
      </w:r>
      <w:r w:rsidR="00D576EE">
        <w:rPr>
          <w:rFonts w:ascii="Times New Roman" w:hAnsi="Times New Roman" w:cs="Times New Roman"/>
          <w:sz w:val="24"/>
          <w:szCs w:val="24"/>
          <w:lang w:val="en-US"/>
        </w:rPr>
        <w:t>STELLA</w:t>
      </w:r>
      <w:r w:rsidR="00D576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неострых металлических предметов.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6E3AC2" w:rsidRDefault="006E3AC2" w:rsidP="006E3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AC2" w:rsidRDefault="006E3AC2" w:rsidP="006E3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AC2" w:rsidRPr="00B27DAF" w:rsidRDefault="006E3AC2" w:rsidP="006E3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Гарантийный срок эксплуатации - </w:t>
      </w:r>
      <w:r w:rsidR="00D576EE" w:rsidRPr="00D576EE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E3AC2" w:rsidRPr="00B27DAF" w:rsidRDefault="006E3AC2" w:rsidP="006E3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Pr="00B27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400" w:rsidRDefault="00F03400"/>
    <w:sectPr w:rsidR="00F0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AC2"/>
    <w:rsid w:val="006E3AC2"/>
    <w:rsid w:val="009864EF"/>
    <w:rsid w:val="00D576EE"/>
    <w:rsid w:val="00F0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Филимонова Наталья</cp:lastModifiedBy>
  <cp:revision>4</cp:revision>
  <dcterms:created xsi:type="dcterms:W3CDTF">2024-04-08T13:38:00Z</dcterms:created>
  <dcterms:modified xsi:type="dcterms:W3CDTF">2024-04-08T13:43:00Z</dcterms:modified>
</cp:coreProperties>
</file>